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C9" w:rsidRPr="00706C9A" w:rsidRDefault="007979C9" w:rsidP="007979C9">
      <w:pPr>
        <w:pStyle w:val="a6"/>
        <w:ind w:left="5529"/>
        <w:jc w:val="center"/>
        <w:rPr>
          <w:szCs w:val="28"/>
        </w:rPr>
      </w:pPr>
      <w:r w:rsidRPr="00706C9A">
        <w:rPr>
          <w:szCs w:val="28"/>
        </w:rPr>
        <w:t>УТВЕРЖДАЮ</w:t>
      </w:r>
    </w:p>
    <w:p w:rsidR="007979C9" w:rsidRPr="00706C9A" w:rsidRDefault="007979C9" w:rsidP="007979C9">
      <w:pPr>
        <w:pStyle w:val="a6"/>
        <w:ind w:left="5529"/>
        <w:jc w:val="center"/>
        <w:rPr>
          <w:szCs w:val="28"/>
        </w:rPr>
      </w:pPr>
      <w:r>
        <w:rPr>
          <w:szCs w:val="28"/>
        </w:rPr>
        <w:t>Главный врач МБУЗ ГП №14</w:t>
      </w:r>
    </w:p>
    <w:p w:rsidR="007979C9" w:rsidRPr="00706C9A" w:rsidRDefault="007979C9" w:rsidP="007979C9">
      <w:pPr>
        <w:pStyle w:val="a6"/>
        <w:ind w:left="5529"/>
        <w:jc w:val="center"/>
        <w:rPr>
          <w:szCs w:val="28"/>
        </w:rPr>
      </w:pPr>
    </w:p>
    <w:p w:rsidR="007979C9" w:rsidRPr="00706C9A" w:rsidRDefault="007979C9" w:rsidP="007979C9">
      <w:pPr>
        <w:pStyle w:val="a6"/>
        <w:ind w:left="5529"/>
        <w:jc w:val="center"/>
        <w:rPr>
          <w:szCs w:val="28"/>
        </w:rPr>
      </w:pPr>
      <w:r>
        <w:rPr>
          <w:szCs w:val="28"/>
        </w:rPr>
        <w:t>_</w:t>
      </w:r>
      <w:r w:rsidRPr="00706C9A">
        <w:rPr>
          <w:szCs w:val="28"/>
        </w:rPr>
        <w:t>__</w:t>
      </w:r>
      <w:r w:rsidRPr="005860AD">
        <w:rPr>
          <w:szCs w:val="28"/>
        </w:rPr>
        <w:t>__</w:t>
      </w:r>
      <w:r w:rsidRPr="00706C9A">
        <w:rPr>
          <w:szCs w:val="28"/>
        </w:rPr>
        <w:t>__</w:t>
      </w:r>
      <w:r w:rsidRPr="005860AD">
        <w:rPr>
          <w:szCs w:val="28"/>
        </w:rPr>
        <w:t>_</w:t>
      </w:r>
      <w:r w:rsidRPr="00706C9A">
        <w:rPr>
          <w:szCs w:val="28"/>
        </w:rPr>
        <w:t xml:space="preserve">___ </w:t>
      </w:r>
      <w:r>
        <w:rPr>
          <w:szCs w:val="28"/>
        </w:rPr>
        <w:t>Н.С. Короткова</w:t>
      </w:r>
    </w:p>
    <w:p w:rsidR="007979C9" w:rsidRDefault="007979C9" w:rsidP="007979C9">
      <w:pPr>
        <w:pStyle w:val="a6"/>
        <w:spacing w:line="276" w:lineRule="auto"/>
        <w:ind w:left="5529"/>
        <w:jc w:val="center"/>
        <w:rPr>
          <w:szCs w:val="28"/>
        </w:rPr>
      </w:pPr>
      <w:r w:rsidRPr="00706C9A">
        <w:rPr>
          <w:szCs w:val="28"/>
        </w:rPr>
        <w:t>«___» ____</w:t>
      </w:r>
      <w:r w:rsidRPr="0087768A">
        <w:rPr>
          <w:szCs w:val="28"/>
        </w:rPr>
        <w:t>___</w:t>
      </w:r>
      <w:r>
        <w:rPr>
          <w:szCs w:val="28"/>
        </w:rPr>
        <w:t>_______ 2017</w:t>
      </w:r>
      <w:r w:rsidRPr="00706C9A">
        <w:rPr>
          <w:szCs w:val="28"/>
        </w:rPr>
        <w:t>г.</w:t>
      </w:r>
    </w:p>
    <w:p w:rsidR="007979C9" w:rsidRPr="00706C9A" w:rsidRDefault="007979C9" w:rsidP="007979C9">
      <w:pPr>
        <w:pStyle w:val="a6"/>
        <w:spacing w:line="276" w:lineRule="auto"/>
        <w:ind w:left="5529"/>
        <w:jc w:val="center"/>
        <w:rPr>
          <w:b/>
          <w:szCs w:val="28"/>
        </w:rPr>
      </w:pPr>
    </w:p>
    <w:p w:rsidR="009853D3" w:rsidRPr="007979C9" w:rsidRDefault="009853D3" w:rsidP="007979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7979C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Политика МБУЗ ГП № 14</w:t>
      </w:r>
    </w:p>
    <w:p w:rsidR="009853D3" w:rsidRPr="007979C9" w:rsidRDefault="009853D3" w:rsidP="007979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979C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 отношении обработки персональных данных</w:t>
      </w:r>
    </w:p>
    <w:p w:rsidR="009853D3" w:rsidRPr="009853D3" w:rsidRDefault="009853D3" w:rsidP="00985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53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</w:p>
    <w:p w:rsidR="009853D3" w:rsidRPr="009853D3" w:rsidRDefault="009853D3" w:rsidP="009853D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53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1.ВВЕДЕНИЕ</w:t>
      </w:r>
    </w:p>
    <w:p w:rsidR="009853D3" w:rsidRPr="009853D3" w:rsidRDefault="009853D3" w:rsidP="00892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1.1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Настоящий документ определяет политику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ГО </w:t>
      </w: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ГО</w:t>
      </w: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Я</w:t>
      </w: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ЗДРАВООХРАНЕНИЯ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ГОРОДСКАЯ ПОЛИКЛИНИКА № 14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» </w:t>
      </w: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(далее </w:t>
      </w: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noBreakHyphen/>
        <w:t xml:space="preserve"> МБУЗ ГП № 14) как оператора, осуществляющего обработку персональных данных, в отношении обработки и защиты персональных данных.</w:t>
      </w:r>
    </w:p>
    <w:p w:rsidR="009853D3" w:rsidRDefault="009853D3" w:rsidP="009853D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proofErr w:type="gramStart"/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1.2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Политика в отношении обработки персональных данных (далее – Политика) разработана в соответствии с требованиями Федерального закона от 27.07.2006 № 152-ФЗ «О персональных данных», постановления Правительства Российской Федерации от 01.11.2012 № 1119 «Об утверждении требований к защите персональных данных при их обработке в информационных системах персональных данных», 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</w:t>
      </w:r>
      <w:proofErr w:type="gramEnd"/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без использования средств автоматизации», Федерального закона «Об обязательном медицинском страховании в Российской Федерации» от 29.11.2010 № 326-ФЗ.</w:t>
      </w:r>
    </w:p>
    <w:p w:rsidR="009853D3" w:rsidRPr="009853D3" w:rsidRDefault="009853D3" w:rsidP="009853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853D3" w:rsidRDefault="009853D3" w:rsidP="009853D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proofErr w:type="gramStart"/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1.3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Политика разработана в целях обеспечения выполнения требований законодательства Российской Федерации (далее </w:t>
      </w: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noBreakHyphen/>
        <w:t xml:space="preserve"> законодательства РФ) в области обработки персональных данных, направленного на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в частности в целях защиты от несанкционированного доступа и неправомерного распространения персональных данных</w:t>
      </w:r>
      <w:proofErr w:type="gramEnd"/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обрабатываемых в информационных системах МБУЗ ГП № 14.</w:t>
      </w:r>
      <w:proofErr w:type="gramEnd"/>
    </w:p>
    <w:p w:rsidR="009853D3" w:rsidRPr="009853D3" w:rsidRDefault="009853D3" w:rsidP="009853D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853D3" w:rsidRDefault="009853D3" w:rsidP="009853D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1.4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Политика действует в отношении информации, относящейся к персональным данным субъектов, которую </w:t>
      </w:r>
      <w:r w:rsidR="00363B92" w:rsidRPr="00363B9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МБУЗ ГП № 14</w:t>
      </w: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получает о субъекте персональных данных в процессе предоставления услуг или исполнения договорных обязательств.</w:t>
      </w:r>
    </w:p>
    <w:p w:rsidR="009853D3" w:rsidRPr="009853D3" w:rsidRDefault="009853D3" w:rsidP="009853D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853D3" w:rsidRDefault="009853D3" w:rsidP="009853D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proofErr w:type="gramStart"/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1.5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Настоящая Политика раскрывает состав субъектов персональных данных, принципы, порядок и условия обработки персональных данных работников МБУЗ ГП № 14 и иных лиц, чьи персональные данные обрабатываются МБУЗ ГП № 14,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  <w:proofErr w:type="gramEnd"/>
    </w:p>
    <w:p w:rsidR="009853D3" w:rsidRPr="009853D3" w:rsidRDefault="009853D3" w:rsidP="009853D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853D3" w:rsidRPr="009853D3" w:rsidRDefault="009853D3" w:rsidP="009853D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6  </w:t>
      </w: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Персональные данные относятся к </w:t>
      </w:r>
      <w:proofErr w:type="gramStart"/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категории конфиденциальной информации, строго охраняемой информацией и на них распространяются</w:t>
      </w:r>
      <w:proofErr w:type="gramEnd"/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все требования, установленные внутренними документами МБУЗ ГП № 14 по защите конфиденциальной информации.</w:t>
      </w:r>
    </w:p>
    <w:p w:rsidR="009853D3" w:rsidRPr="009853D3" w:rsidRDefault="009853D3" w:rsidP="009853D3">
      <w:pPr>
        <w:spacing w:before="59" w:after="176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9853D3" w:rsidRPr="009853D3" w:rsidRDefault="009853D3" w:rsidP="009853D3">
      <w:pPr>
        <w:numPr>
          <w:ilvl w:val="0"/>
          <w:numId w:val="1"/>
        </w:num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53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КАТЕГОРИИ СУБЪЕКТОВ ПЕРСОНАЛЬНЫХ ДАННЫХ</w:t>
      </w:r>
    </w:p>
    <w:p w:rsidR="009853D3" w:rsidRPr="009853D3" w:rsidRDefault="009853D3" w:rsidP="00496E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2.1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К</w:t>
      </w:r>
      <w:proofErr w:type="gramEnd"/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персональным данным, относится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9853D3" w:rsidRPr="009853D3" w:rsidRDefault="009853D3" w:rsidP="00496E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2.2 МБУЗ ГП № 14 обрабатывает персональные данные следующих категорий субъектов персональных данных:</w:t>
      </w:r>
    </w:p>
    <w:p w:rsidR="009853D3" w:rsidRPr="009853D3" w:rsidRDefault="009853D3" w:rsidP="00496EA1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персональные данные работников </w:t>
      </w:r>
      <w:r w:rsidR="00496EA1" w:rsidRPr="00496EA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МБУЗ ГП № 14</w:t>
      </w:r>
      <w:r w:rsidR="00496EA1"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 связи с трудовыми отношениями и касающиеся конкретного работника.</w:t>
      </w:r>
    </w:p>
    <w:p w:rsidR="009853D3" w:rsidRPr="009853D3" w:rsidRDefault="009853D3" w:rsidP="00496EA1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персональные данные детей работников </w:t>
      </w:r>
      <w:r w:rsidR="00496EA1" w:rsidRPr="00496EA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МБУЗ ГП № 14</w:t>
      </w:r>
      <w:r w:rsidR="00496EA1"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в связи с оформлением льгот в соответствии </w:t>
      </w:r>
      <w:proofErr w:type="gramStart"/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требованиям</w:t>
      </w:r>
      <w:proofErr w:type="gramEnd"/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законодательства Российской Федерации.</w:t>
      </w:r>
    </w:p>
    <w:p w:rsidR="009853D3" w:rsidRPr="009853D3" w:rsidRDefault="009853D3" w:rsidP="00496EA1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персональные данные пациентов </w:t>
      </w:r>
      <w:r w:rsidR="00496EA1" w:rsidRPr="00496EA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МБУЗ ГП № 14</w:t>
      </w:r>
      <w:r w:rsidR="00496EA1"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 связи с гражданско-правовыми отношениями.</w:t>
      </w:r>
    </w:p>
    <w:p w:rsidR="009853D3" w:rsidRPr="009853D3" w:rsidRDefault="009853D3" w:rsidP="00496EA1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персональные данные руководителя или сотрудника юридического лица, являющегося контрагентом </w:t>
      </w:r>
      <w:r w:rsidR="00496EA1" w:rsidRPr="00496EA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МБУЗ ГП № 14</w:t>
      </w: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, необходимые </w:t>
      </w:r>
      <w:r w:rsidR="00496EA1" w:rsidRPr="00496EA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МБУЗ ГП № 14</w:t>
      </w:r>
      <w:r w:rsidR="00496EA1"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для выполнения своих обязательств в рамках договорных отношений с контрагентом и для выполнения требований законодательства Российской Федерации.</w:t>
      </w:r>
    </w:p>
    <w:p w:rsidR="009853D3" w:rsidRPr="009853D3" w:rsidRDefault="009853D3" w:rsidP="009853D3">
      <w:pPr>
        <w:spacing w:before="59" w:after="176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9853D3" w:rsidRPr="009853D3" w:rsidRDefault="009853D3" w:rsidP="00496EA1">
      <w:pPr>
        <w:numPr>
          <w:ilvl w:val="0"/>
          <w:numId w:val="3"/>
        </w:num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53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ЦЕЛИ ОБРАБОТКИ ПЕРСОНАЛЬНЫХ ДАННЫХ</w:t>
      </w:r>
    </w:p>
    <w:p w:rsidR="009853D3" w:rsidRPr="009853D3" w:rsidRDefault="009853D3" w:rsidP="00496E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3.1 </w:t>
      </w:r>
      <w:r w:rsidR="00496EA1" w:rsidRPr="00496EA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МБУЗ ГП № 14</w:t>
      </w: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осуществляет обработку персональных данных в следующих целях:</w:t>
      </w:r>
    </w:p>
    <w:p w:rsidR="009853D3" w:rsidRPr="009853D3" w:rsidRDefault="009853D3" w:rsidP="00496EA1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осуществления медицинской деятельности, в соответствии с имеющимися лицензиями, предусмотренной, действующим законодательством Российской Федерации;</w:t>
      </w:r>
    </w:p>
    <w:p w:rsidR="009853D3" w:rsidRPr="009853D3" w:rsidRDefault="009853D3" w:rsidP="00496EA1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заключения, исполнения и прекращения гражданско-правовых договоров с физическими, юридическим лицами, индивидуальными предпринимателями и иными лицами, в случаях, предусмотренных действующим законодательством;</w:t>
      </w:r>
      <w:proofErr w:type="gramEnd"/>
    </w:p>
    <w:p w:rsidR="009853D3" w:rsidRPr="009853D3" w:rsidRDefault="009853D3" w:rsidP="00496EA1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организации кадрового учета, обеспечения соблюдения законов и иных нормативно-правовых актов, заключения и исполнения обязательств по трудовым и гражданско-правовым договорам; </w:t>
      </w:r>
      <w:proofErr w:type="gramStart"/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ведения кадрового делопроизводства, содействия сотрудникам в трудоустройстве, обучении и продвижении по службе, пользования различного вида льготами, исполнения требований налогового законодательства в связи с исчислением и уплатой налога на доходы физических лиц, а также единого социального налога, пенсионного законодательства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заполнения</w:t>
      </w:r>
      <w:proofErr w:type="gramEnd"/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первичной статистической документации, в соответствии с Трудовым кодексом РФ, Налоговым кодексом РФ, федеральными законами, в частности: «Об индивидуальном (персонифицированном) учете в системе обязательного пенсионного страхования», «О персональных данных».</w:t>
      </w:r>
    </w:p>
    <w:p w:rsidR="009853D3" w:rsidRPr="009853D3" w:rsidRDefault="009853D3" w:rsidP="009853D3">
      <w:pPr>
        <w:spacing w:before="59" w:after="176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9853D3" w:rsidRPr="009853D3" w:rsidRDefault="009853D3" w:rsidP="00496EA1">
      <w:pPr>
        <w:numPr>
          <w:ilvl w:val="0"/>
          <w:numId w:val="5"/>
        </w:num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53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СРОКИ ОБРАБОТКИ ПЕРСОНАЛЬНЫХ ДАННЫХ</w:t>
      </w:r>
    </w:p>
    <w:p w:rsidR="009853D3" w:rsidRPr="009853D3" w:rsidRDefault="009853D3" w:rsidP="00496E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4.1. </w:t>
      </w:r>
      <w:r w:rsidR="00496EA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Сроки обработки персональных данных определяются в соответствии со сроком действия договора с субъектом персональных данных, а также иными требованиями законодательства РФ и нормативными документами.</w:t>
      </w:r>
    </w:p>
    <w:p w:rsidR="009853D3" w:rsidRPr="009853D3" w:rsidRDefault="009853D3" w:rsidP="00496E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4.2.</w:t>
      </w:r>
      <w:r w:rsidR="00496EA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В </w:t>
      </w:r>
      <w:r w:rsidR="00496EA1" w:rsidRPr="00496EA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МБУЗ ГП № 14</w:t>
      </w:r>
      <w:r w:rsidR="00496EA1"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создаются и хранятся документы, содержащие сведения о субъектах персональных данных. Требования к использованию в </w:t>
      </w:r>
      <w:r w:rsidR="00496EA1" w:rsidRPr="00496EA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МБУЗ ГП № 14</w:t>
      </w:r>
      <w:r w:rsidR="00496EA1"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данных типовых форм документов установлены Постановлением Правительства РФ от 15.09.2008 № 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9853D3" w:rsidRPr="009853D3" w:rsidRDefault="009853D3" w:rsidP="009853D3">
      <w:pPr>
        <w:spacing w:before="59" w:after="176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9853D3" w:rsidRPr="009853D3" w:rsidRDefault="009853D3" w:rsidP="00496EA1">
      <w:pPr>
        <w:numPr>
          <w:ilvl w:val="0"/>
          <w:numId w:val="6"/>
        </w:num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53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ПРАВА</w:t>
      </w:r>
    </w:p>
    <w:p w:rsidR="009853D3" w:rsidRPr="009853D3" w:rsidRDefault="009853D3" w:rsidP="00496E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5.1.</w:t>
      </w:r>
      <w:r w:rsidR="00496EA1" w:rsidRPr="00496EA1">
        <w:rPr>
          <w:rFonts w:ascii="Roboto" w:hAnsi="Roboto"/>
          <w:color w:val="000000"/>
          <w:sz w:val="16"/>
          <w:szCs w:val="16"/>
          <w:shd w:val="clear" w:color="auto" w:fill="FFFFFF"/>
        </w:rPr>
        <w:t xml:space="preserve"> </w:t>
      </w:r>
      <w:r w:rsidR="00496EA1" w:rsidRPr="00496EA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МБУЗ ГП № 14</w:t>
      </w:r>
      <w:r w:rsidR="00496EA1"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как оператор персональных данных, вправе:</w:t>
      </w:r>
    </w:p>
    <w:p w:rsidR="009853D3" w:rsidRPr="009853D3" w:rsidRDefault="009853D3" w:rsidP="00496EA1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отстаивать свои интересы в суде;</w:t>
      </w:r>
    </w:p>
    <w:p w:rsidR="009853D3" w:rsidRPr="009853D3" w:rsidRDefault="009853D3" w:rsidP="00496EA1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 xml:space="preserve">передавать и раскрывать персональные данные субъектов третьим лицам, если это предусмотрено </w:t>
      </w:r>
      <w:proofErr w:type="gramStart"/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требованиям</w:t>
      </w:r>
      <w:proofErr w:type="gramEnd"/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действующим законодательства РФ;</w:t>
      </w:r>
    </w:p>
    <w:p w:rsidR="009853D3" w:rsidRPr="009853D3" w:rsidRDefault="009853D3" w:rsidP="00496EA1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отказывать в предоставлении персональных данных в случаях предусмотренных законодательством РФ;</w:t>
      </w:r>
    </w:p>
    <w:p w:rsidR="009853D3" w:rsidRPr="009853D3" w:rsidRDefault="009853D3" w:rsidP="00496EA1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использовать персональные данные субъекта без его согласия, в случаях предусмотренных законодательством РФ.</w:t>
      </w:r>
    </w:p>
    <w:p w:rsidR="00496EA1" w:rsidRDefault="009853D3" w:rsidP="00496EA1">
      <w:pPr>
        <w:spacing w:before="59" w:after="176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9853D3" w:rsidRPr="009853D3" w:rsidRDefault="009853D3" w:rsidP="00496EA1">
      <w:pPr>
        <w:spacing w:before="59" w:after="176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5.2. Субъект персональных данных имеет право</w:t>
      </w:r>
      <w:r w:rsidR="00496EA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p w:rsidR="009853D3" w:rsidRPr="009853D3" w:rsidRDefault="009853D3" w:rsidP="00496EA1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9853D3" w:rsidRPr="009853D3" w:rsidRDefault="009853D3" w:rsidP="00496EA1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требовать перечень своих персональных данных, обрабатываемых </w:t>
      </w:r>
      <w:r w:rsidR="00496EA1" w:rsidRPr="00496EA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МБУЗ ГП № 14</w:t>
      </w: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и источник их получения;</w:t>
      </w:r>
    </w:p>
    <w:p w:rsidR="009853D3" w:rsidRPr="009853D3" w:rsidRDefault="009853D3" w:rsidP="00496EA1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получать информацию о сроках обработки своих персональных данных, в том числе о сроках их хранения;</w:t>
      </w:r>
    </w:p>
    <w:p w:rsidR="009853D3" w:rsidRPr="009853D3" w:rsidRDefault="009853D3" w:rsidP="00496EA1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9853D3" w:rsidRPr="009853D3" w:rsidRDefault="009853D3" w:rsidP="00496EA1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9853D3" w:rsidRPr="009853D3" w:rsidRDefault="009853D3" w:rsidP="00496EA1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9853D3" w:rsidRPr="009853D3" w:rsidRDefault="009853D3" w:rsidP="009853D3">
      <w:pPr>
        <w:spacing w:before="59" w:after="176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9853D3" w:rsidRPr="009853D3" w:rsidRDefault="009853D3" w:rsidP="00496EA1">
      <w:pPr>
        <w:numPr>
          <w:ilvl w:val="0"/>
          <w:numId w:val="9"/>
        </w:num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53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ПРИНЦИПЫ И УСЛОВИЯ ОБРАБОТКИ ПЕРСОНАЛЬНЫХ ДАННЫХ</w:t>
      </w:r>
    </w:p>
    <w:p w:rsidR="009853D3" w:rsidRPr="009853D3" w:rsidRDefault="009853D3" w:rsidP="00496E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6.1. </w:t>
      </w:r>
      <w:r w:rsidR="00496EA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Обработка персональных данных </w:t>
      </w:r>
      <w:r w:rsidR="00496EA1" w:rsidRPr="00496EA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МБУЗ ГП № 14</w:t>
      </w: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осуществляется на основе принципов:</w:t>
      </w:r>
    </w:p>
    <w:p w:rsidR="009853D3" w:rsidRPr="009853D3" w:rsidRDefault="009853D3" w:rsidP="00496EA1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законности и справедливости целей и способов обработки персональных данных;</w:t>
      </w:r>
    </w:p>
    <w:p w:rsidR="009853D3" w:rsidRPr="009853D3" w:rsidRDefault="009853D3" w:rsidP="00496EA1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соответствия целей обработки персональных данных целям, заранее определенным и заявленным при сборе персональных данных, а также полномочиям </w:t>
      </w:r>
      <w:r w:rsidR="00496EA1" w:rsidRPr="00496EA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МБУЗ ГП № 14</w:t>
      </w: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;</w:t>
      </w:r>
    </w:p>
    <w:p w:rsidR="009853D3" w:rsidRPr="009853D3" w:rsidRDefault="009853D3" w:rsidP="00496EA1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9853D3" w:rsidRPr="009853D3" w:rsidRDefault="009853D3" w:rsidP="00496EA1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 </w:t>
      </w:r>
    </w:p>
    <w:p w:rsidR="009853D3" w:rsidRPr="009853D3" w:rsidRDefault="009853D3" w:rsidP="00496EA1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недопустимости объединения, созданных для несовместимых между собой целей баз данных, содержащих персональные данные;</w:t>
      </w:r>
    </w:p>
    <w:p w:rsidR="009853D3" w:rsidRPr="009853D3" w:rsidRDefault="009853D3" w:rsidP="00496EA1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9853D3" w:rsidRPr="00496EA1" w:rsidRDefault="009853D3" w:rsidP="00496EA1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уничтожения по достижении целей обработки персональных данных или в случае утраты необходимости в их достижении.</w:t>
      </w:r>
    </w:p>
    <w:p w:rsidR="00496EA1" w:rsidRPr="009853D3" w:rsidRDefault="00496EA1" w:rsidP="00496EA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853D3" w:rsidRDefault="009853D3" w:rsidP="00363B92">
      <w:pPr>
        <w:spacing w:before="59" w:after="176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6.2 </w:t>
      </w:r>
      <w:r w:rsidR="00363B9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Обработка персональных данных осуществляется на основании условий, определенных законодательством РФ.</w:t>
      </w:r>
    </w:p>
    <w:p w:rsidR="00892CB8" w:rsidRPr="009853D3" w:rsidRDefault="00892CB8" w:rsidP="00363B92">
      <w:pPr>
        <w:spacing w:before="59" w:after="176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853D3" w:rsidRPr="009853D3" w:rsidRDefault="009853D3" w:rsidP="00363B92">
      <w:pPr>
        <w:numPr>
          <w:ilvl w:val="0"/>
          <w:numId w:val="11"/>
        </w:num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53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ОБЕСПЕЧЕНИЕ БЕЗОПАСНОСТИ ПЕРСОНАЛЬНЫХ ДАННЫХ</w:t>
      </w:r>
    </w:p>
    <w:p w:rsidR="009853D3" w:rsidRPr="009853D3" w:rsidRDefault="009853D3" w:rsidP="00363B92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7.1. </w:t>
      </w:r>
      <w:r w:rsidR="00363B92" w:rsidRPr="00363B9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МБУЗ ГП № 14</w:t>
      </w: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принимает необходимые организационные и технические меры для обеспечения безопасности персональных данных от случайного или </w:t>
      </w: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несанкционированного доступа, уничтожения, изменения, блокирования доступа, а также иных неправомерных действий в отношении персональных данных.</w:t>
      </w:r>
    </w:p>
    <w:p w:rsidR="009853D3" w:rsidRPr="009853D3" w:rsidRDefault="009853D3" w:rsidP="00363B92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7.2. В целях координации действий по обеспечению безопасности персональных данных в </w:t>
      </w:r>
      <w:r w:rsidR="00363B92" w:rsidRPr="00363B9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МБУЗ ГП № 14</w:t>
      </w:r>
      <w:r w:rsidR="00363B92"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из числа работников назначены ответственные за обеспечение безопасности персональных данных лица.</w:t>
      </w:r>
    </w:p>
    <w:p w:rsidR="009853D3" w:rsidRPr="009853D3" w:rsidRDefault="009853D3" w:rsidP="00363B92">
      <w:pPr>
        <w:numPr>
          <w:ilvl w:val="0"/>
          <w:numId w:val="12"/>
        </w:num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53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ЗАКЛЮЧИТЕЛЬНЫЕ ПОЛОЖЕНИЯ</w:t>
      </w:r>
    </w:p>
    <w:p w:rsidR="009853D3" w:rsidRPr="009853D3" w:rsidRDefault="009853D3" w:rsidP="00363B9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8.1. Настоящая Политика является внутренним документом </w:t>
      </w:r>
      <w:r w:rsidR="00363B92" w:rsidRPr="00363B9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МБУЗ ГП № 14</w:t>
      </w: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, общедоступной и подлежит размещению на официальном сайте </w:t>
      </w:r>
      <w:r w:rsidR="00363B92" w:rsidRPr="00363B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http://krdgp14.ru/</w:t>
      </w:r>
    </w:p>
    <w:p w:rsidR="009853D3" w:rsidRPr="009853D3" w:rsidRDefault="009853D3" w:rsidP="00363B9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8.2. 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реже одного раза в три года.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</w:t>
      </w:r>
    </w:p>
    <w:p w:rsidR="009853D3" w:rsidRPr="009853D3" w:rsidRDefault="009853D3" w:rsidP="00363B9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8.3. Контроль исполнения требований настоящей Политики осуществляется лицом из числа работников </w:t>
      </w:r>
      <w:r w:rsidR="00363B92" w:rsidRPr="00363B9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МБУЗ ГП № 14</w:t>
      </w: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, назначенн</w:t>
      </w:r>
      <w:r w:rsidR="00363B9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ого</w:t>
      </w:r>
      <w:r w:rsidRPr="009853D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ответственным за организацию обработки персональных данных.</w:t>
      </w:r>
    </w:p>
    <w:p w:rsidR="0011021B" w:rsidRPr="009853D3" w:rsidRDefault="0011021B">
      <w:pPr>
        <w:rPr>
          <w:rFonts w:ascii="Times New Roman" w:hAnsi="Times New Roman" w:cs="Times New Roman"/>
          <w:sz w:val="24"/>
          <w:szCs w:val="24"/>
        </w:rPr>
      </w:pPr>
    </w:p>
    <w:sectPr w:rsidR="0011021B" w:rsidRPr="009853D3" w:rsidSect="009853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1518"/>
    <w:multiLevelType w:val="multilevel"/>
    <w:tmpl w:val="F88CC0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B1285"/>
    <w:multiLevelType w:val="multilevel"/>
    <w:tmpl w:val="65D2BB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C57AA"/>
    <w:multiLevelType w:val="multilevel"/>
    <w:tmpl w:val="B90C7B0A"/>
    <w:lvl w:ilvl="0">
      <w:start w:val="6"/>
      <w:numFmt w:val="decimal"/>
      <w:lvlText w:val="%1."/>
      <w:lvlJc w:val="left"/>
      <w:pPr>
        <w:tabs>
          <w:tab w:val="num" w:pos="6740"/>
        </w:tabs>
        <w:ind w:left="6740" w:hanging="360"/>
      </w:pPr>
    </w:lvl>
    <w:lvl w:ilvl="1" w:tentative="1">
      <w:start w:val="1"/>
      <w:numFmt w:val="decimal"/>
      <w:lvlText w:val="%2."/>
      <w:lvlJc w:val="left"/>
      <w:pPr>
        <w:tabs>
          <w:tab w:val="num" w:pos="7460"/>
        </w:tabs>
        <w:ind w:left="7460" w:hanging="360"/>
      </w:pPr>
    </w:lvl>
    <w:lvl w:ilvl="2" w:tentative="1">
      <w:start w:val="1"/>
      <w:numFmt w:val="decimal"/>
      <w:lvlText w:val="%3."/>
      <w:lvlJc w:val="left"/>
      <w:pPr>
        <w:tabs>
          <w:tab w:val="num" w:pos="8180"/>
        </w:tabs>
        <w:ind w:left="8180" w:hanging="360"/>
      </w:pPr>
    </w:lvl>
    <w:lvl w:ilvl="3" w:tentative="1">
      <w:start w:val="1"/>
      <w:numFmt w:val="decimal"/>
      <w:lvlText w:val="%4."/>
      <w:lvlJc w:val="left"/>
      <w:pPr>
        <w:tabs>
          <w:tab w:val="num" w:pos="8900"/>
        </w:tabs>
        <w:ind w:left="8900" w:hanging="360"/>
      </w:pPr>
    </w:lvl>
    <w:lvl w:ilvl="4" w:tentative="1">
      <w:start w:val="1"/>
      <w:numFmt w:val="decimal"/>
      <w:lvlText w:val="%5."/>
      <w:lvlJc w:val="left"/>
      <w:pPr>
        <w:tabs>
          <w:tab w:val="num" w:pos="9620"/>
        </w:tabs>
        <w:ind w:left="9620" w:hanging="360"/>
      </w:pPr>
    </w:lvl>
    <w:lvl w:ilvl="5" w:tentative="1">
      <w:start w:val="1"/>
      <w:numFmt w:val="decimal"/>
      <w:lvlText w:val="%6."/>
      <w:lvlJc w:val="left"/>
      <w:pPr>
        <w:tabs>
          <w:tab w:val="num" w:pos="10340"/>
        </w:tabs>
        <w:ind w:left="10340" w:hanging="360"/>
      </w:pPr>
    </w:lvl>
    <w:lvl w:ilvl="6" w:tentative="1">
      <w:start w:val="1"/>
      <w:numFmt w:val="decimal"/>
      <w:lvlText w:val="%7."/>
      <w:lvlJc w:val="left"/>
      <w:pPr>
        <w:tabs>
          <w:tab w:val="num" w:pos="11060"/>
        </w:tabs>
        <w:ind w:left="11060" w:hanging="360"/>
      </w:pPr>
    </w:lvl>
    <w:lvl w:ilvl="7" w:tentative="1">
      <w:start w:val="1"/>
      <w:numFmt w:val="decimal"/>
      <w:lvlText w:val="%8."/>
      <w:lvlJc w:val="left"/>
      <w:pPr>
        <w:tabs>
          <w:tab w:val="num" w:pos="11780"/>
        </w:tabs>
        <w:ind w:left="11780" w:hanging="360"/>
      </w:pPr>
    </w:lvl>
    <w:lvl w:ilvl="8" w:tentative="1">
      <w:start w:val="1"/>
      <w:numFmt w:val="decimal"/>
      <w:lvlText w:val="%9."/>
      <w:lvlJc w:val="left"/>
      <w:pPr>
        <w:tabs>
          <w:tab w:val="num" w:pos="12500"/>
        </w:tabs>
        <w:ind w:left="12500" w:hanging="360"/>
      </w:pPr>
    </w:lvl>
  </w:abstractNum>
  <w:abstractNum w:abstractNumId="3">
    <w:nsid w:val="40C877BF"/>
    <w:multiLevelType w:val="multilevel"/>
    <w:tmpl w:val="64D498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142615"/>
    <w:multiLevelType w:val="multilevel"/>
    <w:tmpl w:val="6DFE0C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1B751B"/>
    <w:multiLevelType w:val="multilevel"/>
    <w:tmpl w:val="A5368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CE75B9"/>
    <w:multiLevelType w:val="multilevel"/>
    <w:tmpl w:val="2E7E28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8A51D0"/>
    <w:multiLevelType w:val="multilevel"/>
    <w:tmpl w:val="BEDEBD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B700FA"/>
    <w:multiLevelType w:val="multilevel"/>
    <w:tmpl w:val="38BE48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724582"/>
    <w:multiLevelType w:val="multilevel"/>
    <w:tmpl w:val="A282E6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28069B"/>
    <w:multiLevelType w:val="multilevel"/>
    <w:tmpl w:val="4A3410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697915"/>
    <w:multiLevelType w:val="multilevel"/>
    <w:tmpl w:val="DAA46A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9853D3"/>
    <w:rsid w:val="00065EEC"/>
    <w:rsid w:val="0011021B"/>
    <w:rsid w:val="00363B92"/>
    <w:rsid w:val="00496EA1"/>
    <w:rsid w:val="00740E94"/>
    <w:rsid w:val="007979C9"/>
    <w:rsid w:val="00892CB8"/>
    <w:rsid w:val="0098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1B"/>
  </w:style>
  <w:style w:type="paragraph" w:styleId="2">
    <w:name w:val="heading 2"/>
    <w:basedOn w:val="a"/>
    <w:link w:val="20"/>
    <w:uiPriority w:val="9"/>
    <w:qFormat/>
    <w:rsid w:val="00985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53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853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53D3"/>
    <w:rPr>
      <w:b/>
      <w:bCs/>
    </w:rPr>
  </w:style>
  <w:style w:type="paragraph" w:styleId="a6">
    <w:name w:val="Body Text"/>
    <w:basedOn w:val="a"/>
    <w:link w:val="a7"/>
    <w:rsid w:val="007979C9"/>
    <w:pPr>
      <w:spacing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979C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</dc:creator>
  <cp:lastModifiedBy>AQ</cp:lastModifiedBy>
  <cp:revision>4</cp:revision>
  <cp:lastPrinted>2017-12-22T05:40:00Z</cp:lastPrinted>
  <dcterms:created xsi:type="dcterms:W3CDTF">2017-12-21T08:32:00Z</dcterms:created>
  <dcterms:modified xsi:type="dcterms:W3CDTF">2017-12-22T05:42:00Z</dcterms:modified>
</cp:coreProperties>
</file>